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10"/>
        <w:gridCol w:w="1910"/>
        <w:gridCol w:w="940"/>
        <w:gridCol w:w="420"/>
        <w:gridCol w:w="420"/>
        <w:gridCol w:w="420"/>
        <w:gridCol w:w="491"/>
        <w:gridCol w:w="1589"/>
        <w:gridCol w:w="1660"/>
      </w:tblGrid>
      <w:tr w:rsidR="00140A2A" w:rsidRPr="00140A2A" w14:paraId="5AC7BFB0" w14:textId="77777777" w:rsidTr="00140A2A">
        <w:trPr>
          <w:trHeight w:val="638"/>
        </w:trPr>
        <w:tc>
          <w:tcPr>
            <w:tcW w:w="38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F6330" w14:textId="77777777" w:rsidR="00140A2A" w:rsidRDefault="00140A2A" w:rsidP="00140A2A">
            <w:pPr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  <w:bookmarkStart w:id="0" w:name="_GoBack"/>
            <w:bookmarkEnd w:id="0"/>
            <w:r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>Ait Olduğu Ay/Yıl:</w:t>
            </w:r>
          </w:p>
          <w:p w14:paraId="6FECEB6C" w14:textId="77777777" w:rsidR="00140A2A" w:rsidRPr="00140A2A" w:rsidRDefault="00140A2A" w:rsidP="00140A2A">
            <w:pPr>
              <w:tabs>
                <w:tab w:val="left" w:pos="1890"/>
              </w:tabs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  <w:r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ab/>
            </w:r>
            <w:r w:rsidRPr="00140A2A">
              <w:rPr>
                <w:rFonts w:ascii="Arial TUR" w:hAnsi="Arial TUR" w:hint="eastAsia"/>
                <w:b/>
                <w:bCs/>
                <w:noProof w:val="0"/>
                <w:color w:val="BFBFBF" w:themeColor="background1" w:themeShade="BF"/>
                <w:sz w:val="20"/>
                <w:lang w:eastAsia="tr-TR"/>
              </w:rPr>
              <w:t>……………</w:t>
            </w:r>
            <w:r w:rsidRPr="00140A2A">
              <w:rPr>
                <w:rFonts w:ascii="Arial TUR" w:hAnsi="Arial TUR"/>
                <w:b/>
                <w:bCs/>
                <w:noProof w:val="0"/>
                <w:color w:val="BFBFBF" w:themeColor="background1" w:themeShade="BF"/>
                <w:sz w:val="20"/>
                <w:lang w:eastAsia="tr-TR"/>
              </w:rPr>
              <w:t>.</w:t>
            </w:r>
            <w:r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>/</w:t>
            </w:r>
            <w:r w:rsidRPr="00140A2A">
              <w:rPr>
                <w:rFonts w:ascii="Arial TUR" w:hAnsi="Arial TUR" w:hint="eastAsia"/>
                <w:b/>
                <w:bCs/>
                <w:noProof w:val="0"/>
                <w:color w:val="BFBFBF" w:themeColor="background1" w:themeShade="BF"/>
                <w:sz w:val="20"/>
                <w:lang w:eastAsia="tr-TR"/>
              </w:rPr>
              <w:t>………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1076E8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>SAAT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AE990A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Zemin Temizliği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321116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Lavabo Temizliği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C66DE1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 xml:space="preserve">Tuvalet </w:t>
            </w:r>
            <w:proofErr w:type="gramStart"/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Kağıdı</w:t>
            </w:r>
            <w:proofErr w:type="gramEnd"/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, Havlu Mevcut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72385D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Sıvı Sabun Mevcut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E929B7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>PERSONEL</w:t>
            </w:r>
            <w:r w:rsidRPr="00140A2A"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br/>
              <w:t>İMZA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F23AD5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 xml:space="preserve">KONTROL EDEN </w:t>
            </w:r>
            <w:r w:rsidRPr="00140A2A"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br/>
              <w:t>İMZA</w:t>
            </w:r>
          </w:p>
        </w:tc>
      </w:tr>
      <w:tr w:rsidR="00140A2A" w:rsidRPr="00140A2A" w14:paraId="062C6CC0" w14:textId="77777777" w:rsidTr="00B37FAA">
        <w:trPr>
          <w:trHeight w:val="637"/>
        </w:trPr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B9A0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>TARİH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AFE2D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 xml:space="preserve">PERSONEL </w:t>
            </w:r>
            <w:r w:rsidRPr="00140A2A"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br/>
              <w:t>ADI   SOYADI</w:t>
            </w:r>
          </w:p>
        </w:tc>
        <w:tc>
          <w:tcPr>
            <w:tcW w:w="9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3C5D007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CA618D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0D4339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D8DC37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850324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5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D68220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F4ADDD1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</w:p>
        </w:tc>
      </w:tr>
      <w:tr w:rsidR="00140A2A" w:rsidRPr="00140A2A" w14:paraId="3BBE616B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C2B6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BEAC76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1DE2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39F9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8"/>
                <w:szCs w:val="28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DB3F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8"/>
                <w:szCs w:val="28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FF4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8"/>
                <w:szCs w:val="28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A57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20D2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EC1D2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2E1E9240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E54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8C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DA24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5B1D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3EAE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563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D30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33B2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204CA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3BA44632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650F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90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9113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7F83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96EF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091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A2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3EF79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6C79A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042A5C1F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D18B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21E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73D2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20D8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EB56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F86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C620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1C0A6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86012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4CFB5F4A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D2F9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7FC3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257F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41D1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D01B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C33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C0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FB4D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984E1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0BF9E668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7285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53F2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FE0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02F8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C1D5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C4C6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2D7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3F3D0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D4701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4AA93465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CC9F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A30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D38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8319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232F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986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17C2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548BD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45DA3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2DAF5941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DC09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1AD6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6E38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122B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BB76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569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B4B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C2053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0CCD9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2D051ED9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E3D6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5EB0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4687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728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45F7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E28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0DE2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E90A3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F8885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10E4B2D4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E14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578A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0D8A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611D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8AA5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D87A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6F73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47248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11662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1D5C05C1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20FE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9007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61FD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1415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621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7B49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7D8E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C88DA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AEBFC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11E9980F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8378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81EF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AB08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1963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FBD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91A0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8CA7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BC13B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0B0C0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57544F5B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36EA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8315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6877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5AAD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5039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8F71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21B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5E99F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03B00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72747F8D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4686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752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E171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785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04E8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22AE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445A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3140E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50B05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4E587968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4206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DF7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62E7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FD00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4FA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47B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5C3A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D2DF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C7886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1AC74835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649F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F96F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0B6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6AB5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6D82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E033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0BC6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37F87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0144B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030E981D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CD40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12B3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3FEE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84A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406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8657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A17B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5B87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34DDA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524CDE9B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402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8C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413B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FF5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06A7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DE6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CD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CFAF3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40CD4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74BDFC6B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C5FC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10B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D6F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E61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E07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7D67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AE5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1E65F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FBA60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1BEF90EB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8557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26CF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A2A0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9C47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4CE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09D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992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32B4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FB8C0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23DA4B20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41D1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BC7A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E15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0CB1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640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A2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2F91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58427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B81AA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1C1B88C4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C17A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174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9E5E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5B3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D387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CDDD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7FB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B311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6A7AD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0EF1DE65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96DA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0642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DC62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5D3E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CB7F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4E9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D50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EAC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43FD6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72951786" w14:textId="77777777" w:rsidTr="00140A2A">
        <w:trPr>
          <w:trHeight w:val="421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8083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8"/>
                <w:szCs w:val="18"/>
                <w:lang w:eastAsia="tr-TR"/>
              </w:rPr>
              <w:t>…/…/20…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7CC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C74C" w14:textId="77777777" w:rsidR="00140A2A" w:rsidRPr="00140A2A" w:rsidRDefault="00140A2A" w:rsidP="00140A2A">
            <w:pPr>
              <w:jc w:val="center"/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6C3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635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BC64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19B3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CBE9" w14:textId="77777777" w:rsidR="00140A2A" w:rsidRPr="00140A2A" w:rsidRDefault="00140A2A" w:rsidP="00140A2A">
            <w:pPr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D61FE" w14:textId="77777777" w:rsidR="00140A2A" w:rsidRPr="00140A2A" w:rsidRDefault="00140A2A" w:rsidP="00140A2A">
            <w:pPr>
              <w:jc w:val="center"/>
              <w:rPr>
                <w:rFonts w:ascii="Arial TUR" w:hAnsi="Arial TUR"/>
                <w:noProof w:val="0"/>
                <w:sz w:val="20"/>
                <w:lang w:eastAsia="tr-TR"/>
              </w:rPr>
            </w:pPr>
            <w:r w:rsidRPr="00140A2A">
              <w:rPr>
                <w:rFonts w:ascii="Arial TUR" w:hAnsi="Arial TUR"/>
                <w:noProof w:val="0"/>
                <w:sz w:val="20"/>
                <w:lang w:eastAsia="tr-TR"/>
              </w:rPr>
              <w:t> </w:t>
            </w:r>
          </w:p>
        </w:tc>
      </w:tr>
      <w:tr w:rsidR="00140A2A" w:rsidRPr="00140A2A" w14:paraId="113DA28A" w14:textId="77777777" w:rsidTr="00140A2A">
        <w:trPr>
          <w:trHeight w:val="51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701B" w14:textId="77777777" w:rsidR="00140A2A" w:rsidRPr="00140A2A" w:rsidRDefault="00140A2A" w:rsidP="00140A2A">
            <w:pPr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</w:pPr>
            <w:r w:rsidRPr="00140A2A">
              <w:rPr>
                <w:rFonts w:ascii="Arial TUR" w:hAnsi="Arial TUR"/>
                <w:b/>
                <w:bCs/>
                <w:noProof w:val="0"/>
                <w:sz w:val="16"/>
                <w:szCs w:val="16"/>
                <w:lang w:eastAsia="tr-TR"/>
              </w:rPr>
              <w:t>Not:</w:t>
            </w:r>
            <w:r w:rsidRPr="00140A2A">
              <w:rPr>
                <w:rFonts w:ascii="Arial TUR" w:hAnsi="Arial TUR"/>
                <w:noProof w:val="0"/>
                <w:sz w:val="16"/>
                <w:szCs w:val="16"/>
                <w:lang w:eastAsia="tr-TR"/>
              </w:rPr>
              <w:t xml:space="preserve"> Dolan formlar kontrol eden tarafından dosyalanarak saklanacaktır.</w:t>
            </w:r>
          </w:p>
        </w:tc>
      </w:tr>
    </w:tbl>
    <w:p w14:paraId="04913CBD" w14:textId="77777777" w:rsidR="00D51F47" w:rsidRPr="00952D7B" w:rsidRDefault="00D51F47" w:rsidP="00952D7B"/>
    <w:sectPr w:rsidR="00D51F47" w:rsidRPr="00952D7B" w:rsidSect="00140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14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3DC58" w14:textId="77777777" w:rsidR="00A53B9B" w:rsidRDefault="00A53B9B" w:rsidP="00C81493">
      <w:pPr>
        <w:pStyle w:val="AltBilgi"/>
      </w:pPr>
      <w:r>
        <w:separator/>
      </w:r>
    </w:p>
    <w:p w14:paraId="65C90A56" w14:textId="77777777" w:rsidR="00A53B9B" w:rsidRDefault="00A53B9B"/>
  </w:endnote>
  <w:endnote w:type="continuationSeparator" w:id="0">
    <w:p w14:paraId="15E5B572" w14:textId="77777777" w:rsidR="00A53B9B" w:rsidRDefault="00A53B9B" w:rsidP="00C81493">
      <w:pPr>
        <w:pStyle w:val="AltBilgi"/>
      </w:pPr>
      <w:r>
        <w:continuationSeparator/>
      </w:r>
    </w:p>
    <w:p w14:paraId="286E9847" w14:textId="77777777" w:rsidR="00A53B9B" w:rsidRDefault="00A53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7076" w14:textId="77777777" w:rsidR="00941B7C" w:rsidRDefault="00941B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4D16BF7D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3F829F5B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11283795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4EE91A95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5FAD9C98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225D6496" w14:textId="77777777" w:rsidR="006855E4" w:rsidRDefault="006855E4" w:rsidP="006855E4">
          <w:pPr>
            <w:jc w:val="center"/>
            <w:rPr>
              <w:bCs/>
            </w:rPr>
          </w:pPr>
        </w:p>
        <w:p w14:paraId="73E8A183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3E890252" w14:textId="77777777" w:rsidR="006855E4" w:rsidRDefault="006855E4" w:rsidP="006855E4">
          <w:pPr>
            <w:jc w:val="center"/>
            <w:rPr>
              <w:bCs/>
            </w:rPr>
          </w:pPr>
        </w:p>
        <w:p w14:paraId="292AD4A3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6B2C4AAD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1D39CA68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7CBCF1BA" w14:textId="77777777" w:rsidR="00952D7B" w:rsidRDefault="00952D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CD39B" w14:textId="77777777" w:rsidR="00941B7C" w:rsidRDefault="00941B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756FC" w14:textId="77777777" w:rsidR="00A53B9B" w:rsidRDefault="00A53B9B" w:rsidP="00C81493">
      <w:pPr>
        <w:pStyle w:val="AltBilgi"/>
      </w:pPr>
      <w:r>
        <w:separator/>
      </w:r>
    </w:p>
    <w:p w14:paraId="79B0E234" w14:textId="77777777" w:rsidR="00A53B9B" w:rsidRDefault="00A53B9B"/>
  </w:footnote>
  <w:footnote w:type="continuationSeparator" w:id="0">
    <w:p w14:paraId="448D88BB" w14:textId="77777777" w:rsidR="00A53B9B" w:rsidRDefault="00A53B9B" w:rsidP="00C81493">
      <w:pPr>
        <w:pStyle w:val="AltBilgi"/>
      </w:pPr>
      <w:r>
        <w:continuationSeparator/>
      </w:r>
    </w:p>
    <w:p w14:paraId="04C33EDC" w14:textId="77777777" w:rsidR="00A53B9B" w:rsidRDefault="00A53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0D1F" w14:textId="77777777" w:rsidR="00941B7C" w:rsidRDefault="00941B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56AD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1B7C7802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66F89F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12BFA0A0" wp14:editId="5C81CF53">
                <wp:extent cx="1047750" cy="1049431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95CDA6E" w14:textId="77777777" w:rsidR="00816B8E" w:rsidRPr="001C4D63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2A3492AB" w14:textId="77777777" w:rsidR="00816B8E" w:rsidRDefault="00140A2A" w:rsidP="00654931">
          <w:pPr>
            <w:jc w:val="center"/>
          </w:pPr>
          <w:bookmarkStart w:id="1" w:name="_Hlk533163775"/>
          <w:r>
            <w:rPr>
              <w:rFonts w:ascii="Times New Roman" w:hAnsi="Times New Roman" w:cs="Times New Roman"/>
              <w:b/>
              <w:sz w:val="28"/>
            </w:rPr>
            <w:t>Günlük Tuvalet</w:t>
          </w:r>
          <w:r w:rsidR="00941B7C">
            <w:rPr>
              <w:rFonts w:ascii="Times New Roman" w:hAnsi="Times New Roman" w:cs="Times New Roman"/>
              <w:b/>
              <w:sz w:val="28"/>
            </w:rPr>
            <w:t xml:space="preserve"> Temizlik</w:t>
          </w:r>
          <w:r>
            <w:rPr>
              <w:rFonts w:ascii="Times New Roman" w:hAnsi="Times New Roman" w:cs="Times New Roman"/>
              <w:b/>
              <w:sz w:val="28"/>
            </w:rPr>
            <w:t xml:space="preserve"> Takip Formu</w:t>
          </w:r>
          <w:bookmarkEnd w:id="1"/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DEB6265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0A2A7FFB" w14:textId="77777777" w:rsidR="00816B8E" w:rsidRDefault="00140A2A" w:rsidP="00654931">
          <w:r>
            <w:t>FR.154</w:t>
          </w:r>
        </w:p>
      </w:tc>
    </w:tr>
    <w:tr w:rsidR="00816B8E" w14:paraId="218C4D0A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114A492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FFA1F39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198CB1AA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45888612" w14:textId="77777777" w:rsidR="00816B8E" w:rsidRDefault="00140A2A" w:rsidP="00654931">
          <w:r>
            <w:t>10.12.2018</w:t>
          </w:r>
        </w:p>
      </w:tc>
    </w:tr>
    <w:tr w:rsidR="00251CD6" w14:paraId="21725083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E742CB6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9E3FECF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AB329FB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765E79C4" w14:textId="77777777" w:rsidR="00251CD6" w:rsidRDefault="00140A2A" w:rsidP="00251CD6">
          <w:r>
            <w:t>-</w:t>
          </w:r>
        </w:p>
      </w:tc>
    </w:tr>
    <w:tr w:rsidR="00251CD6" w14:paraId="62BBB985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9877241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C36F817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3D840FB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1A41A09F" w14:textId="77777777" w:rsidR="00251CD6" w:rsidRDefault="00251CD6" w:rsidP="00251CD6">
          <w:r>
            <w:t>-</w:t>
          </w:r>
        </w:p>
      </w:tc>
    </w:tr>
    <w:tr w:rsidR="00251CD6" w14:paraId="3DD459A6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6C90147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842D216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6829944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4B3EA888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168012E5" w14:textId="77777777" w:rsidR="00816B8E" w:rsidRDefault="00816B8E" w:rsidP="006549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BAB6" w14:textId="77777777" w:rsidR="00941B7C" w:rsidRDefault="00941B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0A2A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B7E0E"/>
    <w:rsid w:val="001C17BB"/>
    <w:rsid w:val="001C2CF6"/>
    <w:rsid w:val="001C2D11"/>
    <w:rsid w:val="001C39E1"/>
    <w:rsid w:val="001C409E"/>
    <w:rsid w:val="001C4773"/>
    <w:rsid w:val="001C4D6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5C2B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1B7C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3B9B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A7A07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6D6A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35C0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33047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3E446C-6DDD-4BF7-9DB6-0103BCEC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15</cp:revision>
  <cp:lastPrinted>2018-12-21T10:58:00Z</cp:lastPrinted>
  <dcterms:created xsi:type="dcterms:W3CDTF">2018-11-23T07:06:00Z</dcterms:created>
  <dcterms:modified xsi:type="dcterms:W3CDTF">2018-12-21T10:58:00Z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